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2435" w14:textId="2B8599AC" w:rsidR="0093630F" w:rsidRPr="00141FFD" w:rsidRDefault="0093630F" w:rsidP="0093630F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1FD3D1" wp14:editId="6ADFD109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F827" w14:textId="0FDFB46D" w:rsidR="0093630F" w:rsidRDefault="0093630F" w:rsidP="0093630F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FD3D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620DF827" w14:textId="0FDFB46D" w:rsidR="0093630F" w:rsidRDefault="0093630F" w:rsidP="0093630F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fizyki</w:t>
      </w:r>
      <w:r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dla klasy </w:t>
      </w:r>
      <w:r w:rsidR="001E2A92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8</w:t>
      </w:r>
      <w:r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opracowane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na podstawie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141FF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Program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u</w:t>
      </w:r>
      <w:r w:rsidRPr="00141FF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nauczania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fizyki Spotkania z fizyką</w:t>
      </w:r>
      <w:r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w Zespole Szkolno-Przedszkolnym w Sidzinie</w:t>
      </w:r>
    </w:p>
    <w:p w14:paraId="64BD20DE" w14:textId="62236767" w:rsidR="00A125EE" w:rsidRPr="0080186D" w:rsidRDefault="00A125EE" w:rsidP="006A1949">
      <w:pPr>
        <w:pStyle w:val="rozdzial"/>
        <w:spacing w:after="120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A125EE" w:rsidRPr="0080186D" w14:paraId="71635A2D" w14:textId="77777777" w:rsidTr="00F92463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14:paraId="46A2DF75" w14:textId="26A37A7A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59E98373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6E64C6B0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2B274E11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53EA65E2" w14:textId="697DDA31" w:rsidR="008973ED" w:rsidRPr="005321E9" w:rsidRDefault="008973ED" w:rsidP="005321E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708500A1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79A71E11"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14:paraId="1B396664" w14:textId="49F3AD2C"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14:paraId="58224CA6" w14:textId="77777777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14:paraId="4FA716CB" w14:textId="7FD2EA62"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Ocena</w:t>
            </w:r>
            <w:proofErr w:type="spellEnd"/>
          </w:p>
        </w:tc>
      </w:tr>
      <w:tr w:rsidR="004225C8" w:rsidRPr="0080186D" w14:paraId="1C8F5565" w14:textId="46C06A5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14:paraId="0A90728E" w14:textId="0DAF577A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14:paraId="62876536" w14:textId="6BFE87EC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14:paraId="7F42A839" w14:textId="1FCE89CA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14:paraId="3B3C8A38" w14:textId="4F0F8145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14:paraId="5EBD3DC3" w14:textId="2CA52C44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</w:tr>
      <w:tr w:rsidR="004225C8" w:rsidRPr="0080186D" w14:paraId="42DF3485" w14:textId="1CF742B9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54C787BA" w14:textId="65F6DB6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14:paraId="471B4A83" w14:textId="05AEC038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14:paraId="2E26E1F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14:paraId="24B886BF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14:paraId="56160D13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14:paraId="27007AE1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3D2D0F45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14:paraId="00922A15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14:paraId="0265187C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14:paraId="08DF094B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14:paraId="6F74308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 i izolatorów w otaczającej rzeczywistości</w:t>
            </w:r>
          </w:p>
          <w:p w14:paraId="1CC8C5C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14:paraId="5FDFD4EE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14:paraId="28F8A42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ilustrujące elektryzowanie ciał przez pocieranie oraz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oddziaływanie ciał naelektryzowanych,</w:t>
            </w:r>
          </w:p>
          <w:p w14:paraId="6E5D49A8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14:paraId="0BDF9889" w14:textId="77777777"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przedstawia wyniki i formułuje wnioski na podstawie tych wyników)</w:t>
            </w:r>
          </w:p>
          <w:p w14:paraId="3579E97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14:paraId="021C61A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14:paraId="15DABB34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grawitacyjne</w:t>
            </w:r>
          </w:p>
          <w:p w14:paraId="034C7F9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56EF54F4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elektronów swobodnych; wykazuje, że w metalach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 z atomami; na tej podstawie uzasadnia podział substancji na przewodniki i izolatory</w:t>
            </w:r>
          </w:p>
          <w:p w14:paraId="7F1D7FB9" w14:textId="369AF260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elektryzowaniem przewodników; uzasadnia na przykładach, że przewodnik można naelektryzować wtedy, gdy odizoluje się go od ziemi</w:t>
            </w:r>
          </w:p>
          <w:p w14:paraId="29B9E1E1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14:paraId="5B1B5060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14:paraId="41E7525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i</w:t>
            </w:r>
            <w:proofErr w:type="spellEnd"/>
            <w:r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 xml:space="preserve">krytycznie ocenia ich wyniki; wskazuje czynniki istotne i nieistotne dla wyników doświadczeń; formułuje wnioski na podstawie </w:t>
            </w:r>
            <w:r w:rsidRPr="00D80932">
              <w:rPr>
                <w:sz w:val="17"/>
                <w:szCs w:val="17"/>
                <w:lang w:val="pl-PL"/>
              </w:rPr>
              <w:lastRenderedPageBreak/>
              <w:t>wyników doświadczeń</w:t>
            </w:r>
          </w:p>
          <w:p w14:paraId="0986A9DA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30F3F6" w14:textId="77777777"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14:paraId="0F839C99" w14:textId="55B1D478"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D40F1" w14:textId="1C286823"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153A4311" w14:textId="77777777"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14:paraId="1C10C910" w14:textId="1D99B929" w:rsidR="004225C8" w:rsidRPr="00632E7D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 w:rsidR="004225C8" w:rsidRPr="0080186D" w14:paraId="75FF105E" w14:textId="4AFE1E70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1E28E4D" w14:textId="31218B65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14:paraId="78D68D43" w14:textId="3B79CAC2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obwodu elektrycznego; podaje warunki przepływu prądu elektrycznego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obwodzie elektrycznym</w:t>
            </w:r>
          </w:p>
          <w:p w14:paraId="5D227801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023B3E" w:rsidRPr="00D365F8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stosuje w obliczeniach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związek między natężeniem prądu a ładunkiem i czasem jego przepływu przez poprzeczny przekrój przewodnika</w:t>
            </w:r>
          </w:p>
          <w:p w14:paraId="222C8767" w14:textId="77777777"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14:paraId="0FD23355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lastRenderedPageBreak/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D365F8">
              <w:rPr>
                <w:sz w:val="17"/>
                <w:szCs w:val="17"/>
                <w:highlight w:val="lightGray"/>
                <w:lang w:val="pl-PL"/>
              </w:rPr>
              <w:t>elektry-cznym</w:t>
            </w:r>
            <w:proofErr w:type="spellEnd"/>
            <w:r w:rsidRPr="00D365F8">
              <w:rPr>
                <w:sz w:val="17"/>
                <w:szCs w:val="17"/>
                <w:highlight w:val="lightGray"/>
                <w:lang w:val="pl-PL"/>
              </w:rPr>
              <w:t>; podaje podstawowe zasady udzie- lania pierwszej pomocy</w:t>
            </w:r>
          </w:p>
          <w:p w14:paraId="773D6CDE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023B3E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wyznacza moc żarówki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zasilanej z baterii za pomocą woltomierza i amperomierza,</w:t>
            </w:r>
          </w:p>
          <w:p w14:paraId="3540FBCC" w14:textId="3816D94C" w:rsidR="00023B3E" w:rsidRPr="006C5765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rozróżnia węzły i gałęzie; wskazuje je w obwodzie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elektrycznym</w:t>
            </w:r>
          </w:p>
          <w:p w14:paraId="20593B2B" w14:textId="40C6D4B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opisuje zależność napięcia od czasu w przewodach doprowadzających prąd do mieszkań; posługuje się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pojęciem napięcia skutecznego; wyjaśnia rolę zasilaczy</w:t>
            </w:r>
          </w:p>
          <w:p w14:paraId="1DBBFC71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88A3AF4" w14:textId="77777777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5559D832" w14:textId="360AD322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2C7DF83" w14:textId="1DDA4EE9" w:rsidR="00023B3E" w:rsidRPr="0080186D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632E7D">
              <w:rPr>
                <w:i/>
                <w:sz w:val="17"/>
                <w:szCs w:val="17"/>
                <w:lang w:val="pl-PL"/>
              </w:rPr>
              <w:t xml:space="preserve">Prąd </w:t>
            </w:r>
            <w:r w:rsidRPr="00632E7D">
              <w:rPr>
                <w:i/>
                <w:sz w:val="17"/>
                <w:szCs w:val="17"/>
                <w:lang w:val="pl-PL"/>
              </w:rPr>
              <w:lastRenderedPageBreak/>
              <w:t>elektryczny</w:t>
            </w:r>
            <w:r w:rsidRPr="00632E7D">
              <w:rPr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14:paraId="73D92A36" w14:textId="552FD47D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EA5520D" w14:textId="77777777"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9A3B3A8" w14:textId="77777777" w:rsid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doświad-czenie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4A644373" w14:textId="1711D1BB" w:rsidR="00023B3E" w:rsidRP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 xml:space="preserve"> 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napięcia od czasu w przewodach doprowadzających prąd do mieszkań</w:t>
            </w:r>
          </w:p>
        </w:tc>
      </w:tr>
      <w:tr w:rsidR="00023B3E" w:rsidRPr="0080186D" w14:paraId="2690AFE4" w14:textId="037C7DDB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1D1CF5A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14:paraId="7B0915A7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14:paraId="59F4DD53" w14:textId="38548760"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1B2D0002" w14:textId="21DB9DC9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0D954" w14:textId="1C292ECD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14:paraId="61ED2992" w14:textId="2FDE0C8F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igły magnetycznej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obecności magnesu</w:t>
            </w:r>
          </w:p>
          <w:p w14:paraId="65AC7370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14:paraId="23D56AA7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ilustracji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43877647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3ED16573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EC248BF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magnetycznej w obecności magnesu oraz zasadę działania kompasu (podaje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czynniki zakłócające jego prawidłowe działanie); posługuje się pojęciem biegunów magnetycznych Ziemi</w:t>
            </w:r>
          </w:p>
          <w:p w14:paraId="6E6DA054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 ferromagnetyku wzmacniają oddziaływanie magnetyczne magnesu</w:t>
            </w:r>
          </w:p>
          <w:p w14:paraId="7EAC984B" w14:textId="77777777"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14:paraId="2B36A4A2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14:paraId="6A56AD32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14:paraId="1A3F48E8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się przyciągają, a kiedy odpychają)</w:t>
            </w:r>
          </w:p>
          <w:p w14:paraId="75AF1639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oddziaływanie magnesów na żelazo i inne materiały magnetyczne,</w:t>
            </w:r>
          </w:p>
          <w:p w14:paraId="343012B1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zachowanie igły magnetycznej w 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 prądem,</w:t>
            </w:r>
          </w:p>
          <w:p w14:paraId="3349DBD4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14:paraId="33833174" w14:textId="77777777"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zwojnicy od obecności w niej rdzenia z ferromagnetyku oraz liczby zwojów i natężenia prądu płynącego przez zwoje, </w:t>
            </w:r>
          </w:p>
          <w:p w14:paraId="4B0CF606" w14:textId="77777777"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4E83D3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i magnetyczne</w:t>
            </w:r>
          </w:p>
          <w:p w14:paraId="3C80C84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14:paraId="338F858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dem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mają kształt współśrodkowych okręgów</w:t>
            </w:r>
          </w:p>
          <w:p w14:paraId="2401BDE5" w14:textId="60EB6EBD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magnetycznej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i zwojnicy (reguła śruby prawoskrętnej, reguła prawej dłoni, na podstawie ułożenia strzałek oznaczają-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cych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kierunek prądu – metoda liter S i N); stosuje wybrany sposób wyznaczania biegunowości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14:paraId="71DEC2B8" w14:textId="77777777"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14:paraId="3C1E4250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Właściwości magnesów i ich </w:t>
            </w:r>
            <w:proofErr w:type="spellStart"/>
            <w:r w:rsidRPr="0080186D">
              <w:rPr>
                <w:i/>
                <w:sz w:val="17"/>
                <w:szCs w:val="17"/>
                <w:lang w:val="pl-PL"/>
              </w:rPr>
              <w:t>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58D1F0B" w14:textId="4896E46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6D353FE4" w14:textId="26F7AE15" w:rsidR="00A36298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7494A7C2" w14:textId="09101233" w:rsidR="00917F02" w:rsidRPr="0080186D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917F02">
              <w:rPr>
                <w:sz w:val="17"/>
                <w:szCs w:val="17"/>
              </w:rPr>
              <w:t>•</w:t>
            </w:r>
            <w:r w:rsidRPr="00917F02">
              <w:rPr>
                <w:sz w:val="17"/>
                <w:szCs w:val="17"/>
              </w:rPr>
              <w:tab/>
            </w:r>
            <w:proofErr w:type="spellStart"/>
            <w:r w:rsidRPr="00917F02">
              <w:rPr>
                <w:sz w:val="17"/>
                <w:szCs w:val="17"/>
              </w:rPr>
              <w:t>rozwiązuje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zadania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nietypowe</w:t>
            </w:r>
            <w:proofErr w:type="spellEnd"/>
            <w:r w:rsidRPr="00917F02">
              <w:rPr>
                <w:sz w:val="17"/>
                <w:szCs w:val="17"/>
              </w:rPr>
              <w:t xml:space="preserve"> (</w:t>
            </w:r>
            <w:proofErr w:type="spellStart"/>
            <w:r w:rsidRPr="00917F02">
              <w:rPr>
                <w:sz w:val="17"/>
                <w:szCs w:val="17"/>
              </w:rPr>
              <w:t>lub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problemy</w:t>
            </w:r>
            <w:proofErr w:type="spellEnd"/>
            <w:r w:rsidRPr="00917F02">
              <w:rPr>
                <w:sz w:val="17"/>
                <w:szCs w:val="17"/>
              </w:rPr>
              <w:t xml:space="preserve">) </w:t>
            </w:r>
            <w:proofErr w:type="spellStart"/>
            <w:r w:rsidRPr="00917F02">
              <w:rPr>
                <w:sz w:val="17"/>
                <w:szCs w:val="17"/>
              </w:rPr>
              <w:t>dotyczące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treści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rozdziału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i/>
                <w:sz w:val="17"/>
                <w:szCs w:val="17"/>
              </w:rPr>
              <w:t>Magnetyzm</w:t>
            </w:r>
            <w:proofErr w:type="spellEnd"/>
          </w:p>
        </w:tc>
      </w:tr>
      <w:tr w:rsidR="004225C8" w:rsidRPr="0080186D" w14:paraId="3060C6B9" w14:textId="05F4B2B5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870F2" w14:textId="0C36C317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DRGANIA </w:t>
            </w:r>
            <w:proofErr w:type="spellStart"/>
            <w:r w:rsidRPr="0080186D">
              <w:rPr>
                <w:b/>
                <w:sz w:val="17"/>
                <w:szCs w:val="17"/>
              </w:rPr>
              <w:t>i</w:t>
            </w:r>
            <w:proofErr w:type="spellEnd"/>
            <w:r w:rsidRPr="0080186D">
              <w:rPr>
                <w:b/>
                <w:sz w:val="17"/>
                <w:szCs w:val="17"/>
              </w:rPr>
              <w:t> FALE</w:t>
            </w:r>
          </w:p>
        </w:tc>
      </w:tr>
      <w:tr w:rsidR="004225C8" w:rsidRPr="0080186D" w14:paraId="34CE60F4" w14:textId="0291A752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14:paraId="79CF609F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14:paraId="23BAB431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14:paraId="4C9F7C2A" w14:textId="77777777"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wskazuje drgające ciało jako źródło fali mechanicznej; posługuje się pojęciami: amplitudy, okresu, częstotliwości i długości fali do opisu fal; podaje przykłady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w otaczającej rzeczywistości</w:t>
            </w:r>
          </w:p>
          <w:p w14:paraId="1D6B3239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dźwięku jest drgające ciało, a do jego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potrzebny jest ośrodek (dźwięk nie rozchodzi się w próżni); podaje przykłady źródeł dźwięków w otaczającej rzeczywistości</w:t>
            </w:r>
          </w:p>
          <w:p w14:paraId="34727BD1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fale dźwiękowe można opisać za pomocą tych samych związków między długością, prędkością, częstotliwością i okresem fali, jak w przypadku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porównuje wartości prędkości fal dźwiękowych w różnych ośrodkach, korzystając z tabeli tych wartości</w:t>
            </w:r>
          </w:p>
          <w:p w14:paraId="2704C2DD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 xml:space="preserve">wymienia rodzaje fal </w:t>
            </w:r>
            <w:proofErr w:type="spellStart"/>
            <w:r w:rsidRPr="00CC5F72">
              <w:rPr>
                <w:sz w:val="17"/>
                <w:szCs w:val="17"/>
                <w:highlight w:val="lightGray"/>
                <w:lang w:val="pl-PL"/>
              </w:rPr>
              <w:t>elektromag-netycznych</w:t>
            </w:r>
            <w:proofErr w:type="spellEnd"/>
            <w:r w:rsidRPr="00CC5F72">
              <w:rPr>
                <w:sz w:val="17"/>
                <w:szCs w:val="17"/>
                <w:highlight w:val="lightGray"/>
                <w:lang w:val="pl-PL"/>
              </w:rPr>
              <w:t xml:space="preserve">: radiowe, mikrofale, 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lastRenderedPageBreak/>
              <w:t>promieniowanie podczerwone, światło widzialne, promieniowanie nadfioletowe, rentgenowskie i gamma; podaje przykłady ich zastosowania</w:t>
            </w:r>
          </w:p>
          <w:p w14:paraId="7CB46C2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14:paraId="47A2B0E5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14:paraId="476925BF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14:paraId="27D9E116" w14:textId="77777777"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 i zależność ich głośności od amplitudy drgań,</w:t>
            </w:r>
          </w:p>
          <w:p w14:paraId="6C9CD484" w14:textId="77777777"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14:paraId="5791CFC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tekstów, tabel i ilustracji informacje kluczowe dla opisywanego zjawiska lub problemu; rozpoznaje zależność rosnącą i za-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malejącą na podstawie danych z tabeli</w:t>
            </w:r>
          </w:p>
          <w:p w14:paraId="0FDBE613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14:paraId="61F4C545" w14:textId="2FF5A6CF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14:paraId="0640CFEC" w14:textId="77777777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proofErr w:type="spellEnd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przedstawia na schematycznym rysunku wykres zależności położenia od czasu w ruchu drgającym; zaznacza na nim amplitudę i okres drgań</w:t>
            </w:r>
          </w:p>
          <w:p w14:paraId="11B447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14:paraId="4989FE0F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wykorzy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fal dźwiękowych w powietrzu</w:t>
            </w:r>
          </w:p>
          <w:p w14:paraId="4B67FFBB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 energii i natężenia fali; opisuje jakościowo związek między energią fali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a amplitudą fali</w:t>
            </w:r>
          </w:p>
          <w:p w14:paraId="6FCA7908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4592086A" w14:textId="77777777"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14:paraId="1FBDBF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 w czasie</w:t>
            </w:r>
          </w:p>
          <w:p w14:paraId="4D595E60" w14:textId="77777777"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 xml:space="preserve">opisuje poszczególne rodzaje fal elektromagnetycznych; podaje </w:t>
            </w:r>
            <w:proofErr w:type="spellStart"/>
            <w:r w:rsidRPr="00A953D0">
              <w:rPr>
                <w:sz w:val="17"/>
                <w:szCs w:val="17"/>
                <w:highlight w:val="lightGray"/>
                <w:lang w:val="pl-PL"/>
              </w:rPr>
              <w:t>odpowia</w:t>
            </w:r>
            <w:proofErr w:type="spellEnd"/>
            <w:r w:rsidRPr="00A953D0">
              <w:rPr>
                <w:sz w:val="17"/>
                <w:szCs w:val="17"/>
                <w:highlight w:val="lightGray"/>
                <w:lang w:val="pl-PL"/>
              </w:rPr>
              <w:t>-dające im długości i częstotliwości fal, korzystając z diagramu przedstawiającego widmo fal elektromagnetycznych</w:t>
            </w:r>
          </w:p>
          <w:p w14:paraId="5FF8E757" w14:textId="77777777"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 w próżni</w:t>
            </w:r>
          </w:p>
          <w:p w14:paraId="592F1980" w14:textId="1AA75555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C6A411A" w14:textId="57A00BAB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14:paraId="3BA3BD3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14:paraId="139DEBE1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14:paraId="2C6ED08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14:paraId="16B177B6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14:paraId="314A3199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065D8211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4C538497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EF0C008" w14:textId="6B56F037"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14:paraId="3541A5E7" w14:textId="77777777"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14:paraId="7E87A4E8" w14:textId="2FC50AF2"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2AB242B6" w14:textId="06DE19F9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F7E7B44" w14:textId="353C74BB"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28CC9922" w14:textId="039E3EA0" w:rsidR="00917F02" w:rsidRPr="0080186D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</w:rPr>
            </w:pPr>
          </w:p>
        </w:tc>
      </w:tr>
      <w:tr w:rsidR="004225C8" w:rsidRPr="0080186D" w14:paraId="40C44FE1" w14:textId="4C1B6480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EB675A" w14:textId="75D74BE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14:paraId="34026F0A" w14:textId="4EE8D444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3B574C03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ota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- czającej rzeczywistości</w:t>
            </w:r>
          </w:p>
          <w:p w14:paraId="1F0BDE37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2558B6A1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14:paraId="5762FF60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14:paraId="0BEBEB42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 osi optycznej i promienia krzywizny zwierciadła; wymienia cechy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przez zwierciadła (pozorne lub rzeczywiste, proste lub odwrócone, powiększone, pomniejszone lub tej samej wielkości co przedmiot)</w:t>
            </w:r>
          </w:p>
          <w:p w14:paraId="74ACED3C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rozróżnia obrazy: rzeczywisty,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, prosty, odwrócony, powiększony,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pomniejszony, tej samej wielkości co przedmiot</w:t>
            </w:r>
          </w:p>
          <w:p w14:paraId="291601B9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barwne i ilustruje to brakiem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rozszcze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14:paraId="4C4CD17A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rozpraszające); posługuje się pojęciem osi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optycz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soczewki; rozróżnia symbole soczewki skupiającej i rozpraszającej; podaje przykłady soczewek w otaczającej rzeczywistości oraz przykłady ich wykorzystania</w:t>
            </w:r>
          </w:p>
          <w:p w14:paraId="3A0D02CC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i pozornych wytwarzanych przez soczewki, znając położenie ogniska</w:t>
            </w:r>
          </w:p>
          <w:p w14:paraId="177B791C" w14:textId="77777777"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14:paraId="520C5E49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14:paraId="3F89FA8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rozpro-szenia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światła,</w:t>
            </w:r>
          </w:p>
          <w:p w14:paraId="2B5DB982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14:paraId="040568FA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bieg promieni równoległych do osi optycznej przechodzących przez soczewki skupiającą i rozpraszającą,</w:t>
            </w:r>
          </w:p>
          <w:p w14:paraId="5E98F7F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14:paraId="2D6E9574" w14:textId="77777777"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14F3E">
              <w:rPr>
                <w:spacing w:val="2"/>
                <w:sz w:val="17"/>
                <w:szCs w:val="17"/>
              </w:rPr>
              <w:t>korzystając</w:t>
            </w:r>
            <w:proofErr w:type="spellEnd"/>
            <w:r w:rsidRPr="00D14F3E">
              <w:rPr>
                <w:spacing w:val="2"/>
                <w:sz w:val="17"/>
                <w:szCs w:val="17"/>
              </w:rPr>
              <w:t xml:space="preserve"> z ich </w:t>
            </w:r>
            <w:proofErr w:type="spellStart"/>
            <w:r w:rsidRPr="00D14F3E">
              <w:rPr>
                <w:spacing w:val="2"/>
                <w:sz w:val="17"/>
                <w:szCs w:val="17"/>
              </w:rPr>
              <w:t>opisu</w:t>
            </w:r>
            <w:proofErr w:type="spellEnd"/>
            <w:r w:rsidRPr="00D14F3E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D14F3E">
              <w:rPr>
                <w:spacing w:val="2"/>
                <w:sz w:val="17"/>
                <w:szCs w:val="17"/>
              </w:rPr>
              <w:t>i</w:t>
            </w:r>
            <w:proofErr w:type="spellEnd"/>
            <w:r w:rsidRPr="00D14F3E">
              <w:rPr>
                <w:spacing w:val="2"/>
                <w:sz w:val="17"/>
                <w:szCs w:val="17"/>
              </w:rPr>
              <w:t> </w:t>
            </w:r>
            <w:proofErr w:type="spellStart"/>
            <w:r w:rsidRPr="00D14F3E">
              <w:rPr>
                <w:spacing w:val="2"/>
                <w:sz w:val="17"/>
                <w:szCs w:val="17"/>
              </w:rPr>
              <w:t>przestrzegając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zasad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czenia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(wskazuje rolę użytych przyrządów oraz czynniki istotne i nieistotne dla wyników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>); formułuje wnioski na podstawie wyników doświadczenia</w:t>
            </w:r>
          </w:p>
          <w:p w14:paraId="0668563D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stracji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informacje kluczowe dla opisywanego zjawiska lub problemu</w:t>
            </w:r>
          </w:p>
          <w:p w14:paraId="6BC1267E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6BEEA2C9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9485D5A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14:paraId="5832218E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14:paraId="163E38F4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14:paraId="6C1B9F7C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14:paraId="7AC256BF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0C86E396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14:paraId="79FDFA8E" w14:textId="77777777"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 xml:space="preserve">opisuje i konstruuje graficznie bieg promieni ilustrujący powstawanie obrazów pozornych wytwarzanych przez zwierciadło płaskie;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lastRenderedPageBreak/>
              <w:t>wymienia trzy cechy obrazu (pozorny, prosty i tej samej wielkości co przedmiot); wyjaśnia, kiedy obraz jest rzeczywisty, a kiedy – pozorny</w:t>
            </w:r>
          </w:p>
          <w:p w14:paraId="1F8201AA" w14:textId="553483F5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14:paraId="598695C5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14:paraId="5B0ADC82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14:paraId="65F1BFC3" w14:textId="1185D302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 w14:paraId="06567861" w14:textId="6254FE62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14:paraId="1EF2BF4D" w14:textId="1B09D0C5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i stosuje odwracalność biegu promieni świetlnych (stwierdza np., że promienie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wychodzące z ogniska po załamaniu w soczewce skupiającej tworzą wiązkę promieni równoległych do osi optycznej)</w:t>
            </w:r>
          </w:p>
          <w:p w14:paraId="61A1AD09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14:paraId="127817BA" w14:textId="77777777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14:paraId="2432EBCD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14:paraId="3617DBC1" w14:textId="629AE2E4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14:paraId="660382C8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 xml:space="preserve">przestrzegając zasad bezpieczeństwa; wskazuje </w:t>
            </w:r>
            <w:r w:rsidRPr="00B02444">
              <w:rPr>
                <w:sz w:val="17"/>
                <w:szCs w:val="17"/>
                <w:lang w:val="pl-PL"/>
              </w:rPr>
              <w:lastRenderedPageBreak/>
              <w:t>rolę użytych przyrządów oraz czynniki istotne i nieistotne dla wyników doświadczeń; formułuje wnioski na podstawie tych wyników</w:t>
            </w:r>
          </w:p>
          <w:p w14:paraId="5415BA46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7AE6355B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 xml:space="preserve">wyjaśnia mechanizm zjawisk zaćmienia Słońca i Księżyca, korzystając ze schematycznych rysunków </w:t>
            </w:r>
            <w:proofErr w:type="spellStart"/>
            <w:r w:rsidRPr="0005791D">
              <w:rPr>
                <w:spacing w:val="4"/>
                <w:sz w:val="17"/>
                <w:szCs w:val="17"/>
                <w:lang w:val="pl-PL"/>
              </w:rPr>
              <w:t>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14:paraId="6C99E289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CD7B911" w14:textId="5F843913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przewiduje rodzaj i położenie obrazu wytwarzanego przez zwierciadła sferyczne w zależności od odległości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przedmiotu od zwierciadła</w:t>
            </w:r>
          </w:p>
          <w:p w14:paraId="1621882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2D1CADBA" w14:textId="10A60D1C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14:paraId="2AA10599" w14:textId="795384EC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14:paraId="7E609904" w14:textId="77777777"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14:paraId="5ADB37DF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 xml:space="preserve">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51D5AC5" w14:textId="75FD7373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13B603C8" w14:textId="11971DBB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679BA4A4" w14:textId="77777777" w:rsidR="00EE7CB6" w:rsidRPr="00EE7CB6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0F9BC64C" w14:textId="6A1CA2BA" w:rsidR="00EE7CB6" w:rsidRPr="0005791D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 xml:space="preserve"> </w:t>
            </w:r>
            <w:r w:rsidRPr="00EE7CB6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opisuje zagadkowe zjawiska optyczne występujące w przyrodzie (np. miraże, błękit nieba, widmo </w:t>
            </w:r>
            <w:proofErr w:type="spellStart"/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Brockenu</w:t>
            </w:r>
            <w:proofErr w:type="spellEnd"/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, halo)</w:t>
            </w:r>
          </w:p>
          <w:p w14:paraId="66130ADA" w14:textId="77777777" w:rsidR="00EE7CB6" w:rsidRPr="00E0228A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14:paraId="5524161C" w14:textId="77777777" w:rsidR="004225C8" w:rsidRPr="00EE7CB6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1AEFA76B" w14:textId="77777777" w:rsidR="00DB36F2" w:rsidRPr="0080186D" w:rsidRDefault="00DB36F2" w:rsidP="00B23C45">
      <w:pPr>
        <w:pStyle w:val="tekstglowny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A454" w14:textId="77777777" w:rsidR="00BE46D2" w:rsidRDefault="00BE46D2" w:rsidP="005019FC">
      <w:r>
        <w:separator/>
      </w:r>
    </w:p>
  </w:endnote>
  <w:endnote w:type="continuationSeparator" w:id="0">
    <w:p w14:paraId="7B9AF92B" w14:textId="77777777" w:rsidR="00BE46D2" w:rsidRDefault="00BE46D2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F8E4" w14:textId="14779736" w:rsidR="009F0796" w:rsidRDefault="009F0796">
    <w:pPr>
      <w:pStyle w:val="Stopka"/>
    </w:pPr>
  </w:p>
  <w:p w14:paraId="105E0011" w14:textId="786CAE2D" w:rsidR="0080186D" w:rsidRPr="005019FC" w:rsidRDefault="0080186D" w:rsidP="005019FC">
    <w:pPr>
      <w:pStyle w:val="stopkaSc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5E14" w14:textId="77777777" w:rsidR="00C7795C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C7795C" w:rsidRPr="00A65C11" w:rsidRDefault="00C77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0005" w14:textId="77777777" w:rsidR="00BE46D2" w:rsidRDefault="00BE46D2" w:rsidP="005019FC">
      <w:r>
        <w:separator/>
      </w:r>
    </w:p>
  </w:footnote>
  <w:footnote w:type="continuationSeparator" w:id="0">
    <w:p w14:paraId="538CF723" w14:textId="77777777" w:rsidR="00BE46D2" w:rsidRDefault="00BE46D2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56B0" w14:textId="4E1CF633" w:rsidR="0093630F" w:rsidRDefault="0093630F">
    <w:pPr>
      <w:pStyle w:val="Nagwek"/>
    </w:pPr>
  </w:p>
  <w:p w14:paraId="3BA3493E" w14:textId="49222AD4" w:rsidR="0080186D" w:rsidRDefault="008018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0CE9" w14:textId="61C714AF" w:rsidR="00B23C45" w:rsidRDefault="00B23C45">
    <w:pPr>
      <w:pStyle w:val="Nagwek"/>
    </w:pPr>
  </w:p>
  <w:p w14:paraId="38FBE3DD" w14:textId="77777777" w:rsidR="00C7795C" w:rsidRDefault="00C779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0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2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3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4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2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5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40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5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667907367">
    <w:abstractNumId w:val="27"/>
  </w:num>
  <w:num w:numId="2" w16cid:durableId="894896566">
    <w:abstractNumId w:val="10"/>
  </w:num>
  <w:num w:numId="3" w16cid:durableId="1530071054">
    <w:abstractNumId w:val="25"/>
  </w:num>
  <w:num w:numId="4" w16cid:durableId="1005671300">
    <w:abstractNumId w:val="11"/>
  </w:num>
  <w:num w:numId="5" w16cid:durableId="57872365">
    <w:abstractNumId w:val="34"/>
  </w:num>
  <w:num w:numId="6" w16cid:durableId="1696227339">
    <w:abstractNumId w:val="38"/>
  </w:num>
  <w:num w:numId="7" w16cid:durableId="193081588">
    <w:abstractNumId w:val="41"/>
  </w:num>
  <w:num w:numId="8" w16cid:durableId="372847319">
    <w:abstractNumId w:val="8"/>
  </w:num>
  <w:num w:numId="9" w16cid:durableId="1462771673">
    <w:abstractNumId w:val="13"/>
  </w:num>
  <w:num w:numId="10" w16cid:durableId="1463035312">
    <w:abstractNumId w:val="19"/>
  </w:num>
  <w:num w:numId="11" w16cid:durableId="424767735">
    <w:abstractNumId w:val="35"/>
  </w:num>
  <w:num w:numId="12" w16cid:durableId="1617756592">
    <w:abstractNumId w:val="26"/>
  </w:num>
  <w:num w:numId="13" w16cid:durableId="1856264507">
    <w:abstractNumId w:val="5"/>
  </w:num>
  <w:num w:numId="14" w16cid:durableId="1326127283">
    <w:abstractNumId w:val="12"/>
  </w:num>
  <w:num w:numId="15" w16cid:durableId="312494441">
    <w:abstractNumId w:val="24"/>
  </w:num>
  <w:num w:numId="16" w16cid:durableId="2004384881">
    <w:abstractNumId w:val="45"/>
  </w:num>
  <w:num w:numId="17" w16cid:durableId="1310205756">
    <w:abstractNumId w:val="7"/>
  </w:num>
  <w:num w:numId="18" w16cid:durableId="929779372">
    <w:abstractNumId w:val="17"/>
  </w:num>
  <w:num w:numId="19" w16cid:durableId="1444424487">
    <w:abstractNumId w:val="16"/>
  </w:num>
  <w:num w:numId="20" w16cid:durableId="1599560918">
    <w:abstractNumId w:val="18"/>
  </w:num>
  <w:num w:numId="21" w16cid:durableId="361634066">
    <w:abstractNumId w:val="44"/>
  </w:num>
  <w:num w:numId="22" w16cid:durableId="1021782339">
    <w:abstractNumId w:val="2"/>
  </w:num>
  <w:num w:numId="23" w16cid:durableId="1091971758">
    <w:abstractNumId w:val="33"/>
  </w:num>
  <w:num w:numId="24" w16cid:durableId="782921868">
    <w:abstractNumId w:val="6"/>
  </w:num>
  <w:num w:numId="25" w16cid:durableId="1428037834">
    <w:abstractNumId w:val="20"/>
  </w:num>
  <w:num w:numId="26" w16cid:durableId="1127897116">
    <w:abstractNumId w:val="9"/>
  </w:num>
  <w:num w:numId="27" w16cid:durableId="249049004">
    <w:abstractNumId w:val="1"/>
  </w:num>
  <w:num w:numId="28" w16cid:durableId="1150515624">
    <w:abstractNumId w:val="0"/>
  </w:num>
  <w:num w:numId="29" w16cid:durableId="2002125113">
    <w:abstractNumId w:val="28"/>
  </w:num>
  <w:num w:numId="30" w16cid:durableId="1334727256">
    <w:abstractNumId w:val="36"/>
  </w:num>
  <w:num w:numId="31" w16cid:durableId="135149684">
    <w:abstractNumId w:val="29"/>
  </w:num>
  <w:num w:numId="32" w16cid:durableId="44569335">
    <w:abstractNumId w:val="43"/>
  </w:num>
  <w:num w:numId="33" w16cid:durableId="1416055135">
    <w:abstractNumId w:val="39"/>
  </w:num>
  <w:num w:numId="34" w16cid:durableId="1693146466">
    <w:abstractNumId w:val="15"/>
  </w:num>
  <w:num w:numId="35" w16cid:durableId="49118784">
    <w:abstractNumId w:val="40"/>
  </w:num>
  <w:num w:numId="36" w16cid:durableId="1661469938">
    <w:abstractNumId w:val="31"/>
  </w:num>
  <w:num w:numId="37" w16cid:durableId="1194995621">
    <w:abstractNumId w:val="3"/>
  </w:num>
  <w:num w:numId="38" w16cid:durableId="106973554">
    <w:abstractNumId w:val="23"/>
  </w:num>
  <w:num w:numId="39" w16cid:durableId="120536935">
    <w:abstractNumId w:val="22"/>
  </w:num>
  <w:num w:numId="40" w16cid:durableId="546644817">
    <w:abstractNumId w:val="4"/>
  </w:num>
  <w:num w:numId="41" w16cid:durableId="436365499">
    <w:abstractNumId w:val="37"/>
  </w:num>
  <w:num w:numId="42" w16cid:durableId="539561065">
    <w:abstractNumId w:val="32"/>
  </w:num>
  <w:num w:numId="43" w16cid:durableId="499538331">
    <w:abstractNumId w:val="21"/>
  </w:num>
  <w:num w:numId="44" w16cid:durableId="1858351718">
    <w:abstractNumId w:val="42"/>
  </w:num>
  <w:num w:numId="45" w16cid:durableId="733627914">
    <w:abstractNumId w:val="30"/>
  </w:num>
  <w:num w:numId="46" w16cid:durableId="2057774243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23B3E"/>
    <w:rsid w:val="000500BA"/>
    <w:rsid w:val="0005616E"/>
    <w:rsid w:val="00056C3C"/>
    <w:rsid w:val="0005791D"/>
    <w:rsid w:val="000B39E2"/>
    <w:rsid w:val="00156517"/>
    <w:rsid w:val="00173924"/>
    <w:rsid w:val="001E2A92"/>
    <w:rsid w:val="001E690A"/>
    <w:rsid w:val="00222A6F"/>
    <w:rsid w:val="002A155F"/>
    <w:rsid w:val="002E66C0"/>
    <w:rsid w:val="003109FD"/>
    <w:rsid w:val="0032130F"/>
    <w:rsid w:val="00360ACC"/>
    <w:rsid w:val="003A094A"/>
    <w:rsid w:val="00403D3B"/>
    <w:rsid w:val="004225C8"/>
    <w:rsid w:val="00474684"/>
    <w:rsid w:val="00476647"/>
    <w:rsid w:val="00480CBB"/>
    <w:rsid w:val="004E1422"/>
    <w:rsid w:val="004F6C5C"/>
    <w:rsid w:val="005019FC"/>
    <w:rsid w:val="005321E9"/>
    <w:rsid w:val="005722B7"/>
    <w:rsid w:val="005D0806"/>
    <w:rsid w:val="00616F22"/>
    <w:rsid w:val="00632E7D"/>
    <w:rsid w:val="00674D27"/>
    <w:rsid w:val="006A1949"/>
    <w:rsid w:val="006C5765"/>
    <w:rsid w:val="006F7846"/>
    <w:rsid w:val="00711341"/>
    <w:rsid w:val="00750CCB"/>
    <w:rsid w:val="007932D5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8A618F"/>
    <w:rsid w:val="00917F02"/>
    <w:rsid w:val="00921BA1"/>
    <w:rsid w:val="0093630F"/>
    <w:rsid w:val="009F0796"/>
    <w:rsid w:val="009F4A58"/>
    <w:rsid w:val="00A125EE"/>
    <w:rsid w:val="00A36298"/>
    <w:rsid w:val="00A953D0"/>
    <w:rsid w:val="00AE5580"/>
    <w:rsid w:val="00B02444"/>
    <w:rsid w:val="00B23C45"/>
    <w:rsid w:val="00B555C2"/>
    <w:rsid w:val="00BB3E18"/>
    <w:rsid w:val="00BE46D2"/>
    <w:rsid w:val="00C21DA1"/>
    <w:rsid w:val="00C7795C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65D77"/>
    <w:rsid w:val="00E7303A"/>
    <w:rsid w:val="00E81C5C"/>
    <w:rsid w:val="00ED4469"/>
    <w:rsid w:val="00EE7CB6"/>
    <w:rsid w:val="00F46D1F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D51-B6FC-4411-8A31-5CE1220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4514</Words>
  <Characters>27084</Characters>
  <Application>Microsoft Office Word</Application>
  <DocSecurity>0</DocSecurity>
  <Lines>225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Dorota Lis</cp:lastModifiedBy>
  <cp:revision>6</cp:revision>
  <dcterms:created xsi:type="dcterms:W3CDTF">2024-09-24T16:49:00Z</dcterms:created>
  <dcterms:modified xsi:type="dcterms:W3CDTF">2024-09-24T17:04:00Z</dcterms:modified>
</cp:coreProperties>
</file>